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2" w:rsidRDefault="006342B2">
      <w:r>
        <w:t>Coup de cœur 2018</w:t>
      </w:r>
    </w:p>
    <w:p w:rsidR="00145AC8" w:rsidRDefault="006342B2">
      <w:proofErr w:type="spellStart"/>
      <w:r>
        <w:t>Clematis</w:t>
      </w:r>
      <w:proofErr w:type="spellEnd"/>
      <w:r>
        <w:t xml:space="preserve"> ‘</w:t>
      </w:r>
      <w:proofErr w:type="spellStart"/>
      <w:r>
        <w:t>Sweet</w:t>
      </w:r>
      <w:proofErr w:type="spellEnd"/>
      <w:r>
        <w:t xml:space="preserve"> Love’</w:t>
      </w:r>
    </w:p>
    <w:p w:rsidR="006342B2" w:rsidRDefault="006342B2">
      <w:r>
        <w:t>4m haut x 2m large</w:t>
      </w:r>
    </w:p>
    <w:p w:rsidR="006342B2" w:rsidRDefault="006342B2">
      <w:r>
        <w:t xml:space="preserve">Un « must » pour 2018. Abondance de fleurs parfumées dans les teintes de mauves à rose éclatant. </w:t>
      </w:r>
      <w:r w:rsidRPr="006342B2">
        <w:rPr>
          <w:b/>
        </w:rPr>
        <w:t>Fleurit tout l’été.</w:t>
      </w:r>
      <w:r>
        <w:rPr>
          <w:b/>
        </w:rPr>
        <w:t xml:space="preserve"> </w:t>
      </w:r>
      <w:r w:rsidRPr="006342B2">
        <w:t>Plant très robuste. Elle a tout pour vous plaire!</w:t>
      </w:r>
      <w:r>
        <w:t xml:space="preserve"> Utilisations : Treillis, pergola, jardinière suspendue, boîte à fleurs et couvre-sol.</w:t>
      </w:r>
    </w:p>
    <w:p w:rsidR="006342B2" w:rsidRDefault="006342B2">
      <w:r>
        <w:t>Soleil, mi-ombre et sent bon</w:t>
      </w:r>
    </w:p>
    <w:p w:rsidR="006342B2" w:rsidRDefault="006342B2"/>
    <w:sectPr w:rsidR="006342B2" w:rsidSect="00145A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2B2"/>
    <w:rsid w:val="00145AC8"/>
    <w:rsid w:val="0063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2018-04-04T19:32:00Z</dcterms:created>
  <dcterms:modified xsi:type="dcterms:W3CDTF">2018-04-04T19:39:00Z</dcterms:modified>
</cp:coreProperties>
</file>